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75" w:rsidRDefault="00ED3A75" w:rsidP="00ED3A75">
      <w:pPr>
        <w:pStyle w:val="Standard"/>
        <w:autoSpaceDE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Урок__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Урок №1. Техника безопасности в кабинете информатики. Информация в живой и неживой природе.</w:t>
      </w:r>
      <w:bookmarkEnd w:id="0"/>
    </w:p>
    <w:p w:rsidR="00ED3A75" w:rsidRPr="00F802F9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2F9">
        <w:rPr>
          <w:rFonts w:ascii="Times New Roman" w:eastAsia="Times New Roman" w:hAnsi="Times New Roman" w:cs="Times New Roman"/>
          <w:b/>
          <w:sz w:val="28"/>
          <w:szCs w:val="28"/>
        </w:rPr>
        <w:t>Цели урока:</w:t>
      </w:r>
    </w:p>
    <w:p w:rsidR="00ED3A75" w:rsidRDefault="00ED3A75" w:rsidP="00ED3A75">
      <w:pPr>
        <w:pStyle w:val="Standard"/>
        <w:numPr>
          <w:ilvl w:val="0"/>
          <w:numId w:val="1"/>
        </w:num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научить правильно и безопасно организовать свое рабочее место и деятельность на уроке, дать первые основные понятия информации в живой и неживой природе, информатике;</w:t>
      </w:r>
    </w:p>
    <w:p w:rsidR="00ED3A75" w:rsidRDefault="00ED3A75" w:rsidP="00ED3A75">
      <w:pPr>
        <w:pStyle w:val="Standard"/>
        <w:numPr>
          <w:ilvl w:val="0"/>
          <w:numId w:val="1"/>
        </w:num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информационной культуры учащихся, внимательности, аккуратности, дисциплинированности, усидчивости.</w:t>
      </w:r>
    </w:p>
    <w:p w:rsidR="00ED3A75" w:rsidRDefault="00ED3A75" w:rsidP="00ED3A75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интересов, навыков работы с мышью и клавиатурой, самоконтроля, умения конспектировать.</w:t>
      </w:r>
    </w:p>
    <w:p w:rsidR="00ED3A75" w:rsidRPr="001D3FAF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FAF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доска, компьютер, инструкции по ТБ в компьютерном классе, компьютерная презентация.</w:t>
      </w:r>
    </w:p>
    <w:p w:rsidR="00ED3A75" w:rsidRPr="00F802F9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2F9">
        <w:rPr>
          <w:rFonts w:ascii="Times New Roman" w:eastAsia="Times New Roman" w:hAnsi="Times New Roman" w:cs="Times New Roman"/>
          <w:b/>
          <w:sz w:val="28"/>
          <w:szCs w:val="28"/>
        </w:rPr>
        <w:t>План урока: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Орг. момент.(1 мин)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Теоретическая часть. ТБ. (20 мин)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Практическая часть. (15 мин)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Д/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(2 мин)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Вопросы учеников. (5 мин)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Итог урока. (2 мин)</w:t>
      </w:r>
    </w:p>
    <w:p w:rsidR="00ED3A75" w:rsidRPr="00F802F9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2F9"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Орг. момент.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Приветствие, проверка присутствующих. Объяснение хода урока.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Теоретическая часть. ТБ.</w:t>
      </w:r>
    </w:p>
    <w:p w:rsidR="00ED3A75" w:rsidRDefault="00ED3A75" w:rsidP="00ED3A7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Внедрение компьютерной техники во все сферы человеческой деятельности послужило толчком к зарождению новой научной и прикладной дисциплины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Впервые этот термин стал использоваться во Франции в 60-х годах. В англоязычных странах ему соответствует синоним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computer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(наука о компьютерной технике). В нашей стране информатика стала определяться как самостоятельная область деятельности с начала 80-х годов, а спустя несколько лет вошла в школьную программу как самостоятельная дисциплина. Информатика определяет сферу человеческой деятельности, связанную с процессами хранения, преобразования и передачи информации с помощью компьютера.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могущество компьютера определяется человеком и теми знаниями, которыми он обладает.</w:t>
      </w:r>
    </w:p>
    <w:p w:rsidR="00ED3A75" w:rsidRDefault="00ED3A75" w:rsidP="00ED3A7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изучения информатики надо не только научиться работать на компьютере, но и уметь целенаправленно его использовать для познания и созидания окружающего нас мира.  Термин "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 (франц.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informatique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происходит от французских слов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(информация)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automatique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(автоматика) и дословно означает "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автоматика</w:t>
      </w:r>
      <w:r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ED3A75" w:rsidRPr="00B82873" w:rsidRDefault="00ED3A75" w:rsidP="00ED3A75">
      <w:pPr>
        <w:pStyle w:val="Standard"/>
        <w:autoSpaceDE w:val="0"/>
        <w:jc w:val="both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Informatique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information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automatique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Информатика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</w:rPr>
        <w:t>автоматика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Широко распространён также англоязычный вариант этого термина –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Computer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", что означает буквально "компьютерная наука".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Computer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Компьютерная наука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Посмотрите – два определения, так непохожих друг на друга, но определяющие одно понятие. С одной стороны, это наука об информации, а с другой – наука о компьютерах. Что же верно? Правильно будет объединить об высказывания и определить информатику как:</w:t>
      </w:r>
    </w:p>
    <w:p w:rsidR="00ED3A75" w:rsidRDefault="00ED3A75" w:rsidP="00ED3A7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Информатика </w:t>
      </w:r>
      <w:r>
        <w:rPr>
          <w:rFonts w:ascii="Times New Roman" w:eastAsia="Times New Roman" w:hAnsi="Times New Roman" w:cs="Times New Roman"/>
          <w:sz w:val="28"/>
          <w:szCs w:val="28"/>
        </w:rPr>
        <w:t>– это техническая наука, определяющая сферу деятельности, связанную с процессами хранения, преобразования и передачи информации с помощью компьютера.</w:t>
      </w:r>
    </w:p>
    <w:p w:rsidR="00ED3A75" w:rsidRDefault="00ED3A75" w:rsidP="00ED3A7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Компьютер </w:t>
      </w:r>
      <w:r>
        <w:rPr>
          <w:rFonts w:ascii="Times New Roman" w:eastAsia="Times New Roman" w:hAnsi="Times New Roman" w:cs="Times New Roman"/>
          <w:sz w:val="28"/>
          <w:szCs w:val="28"/>
        </w:rPr>
        <w:t>– универсальный прибор для обработки информации.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учиться было комфортно, чтобы не нанести вреда своему здоровью, вы должны уметь правильно организовать свое рабочее место.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Правильная рабочая поза позволяет избегать перенапряжения мышц, способствует лучшему кровотоку и дыханию.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Правильная рабочая поза: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Следует сидеть прямо (не сутулясь) и опираться спиной о спинку кресла. Прогибать спину в поясничном отделе нужно не назад, а, наоборот, в немного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Недопустимо работать, развалившись в кресле. Такая поза вызывает быстрое утомление, снижение работоспособности.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Не следует высоко поднимать запястья и выгибать кисти - это может стать причиной боли в руках и онемения пальцев.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Колени - на уровне бедер или немного ниже. При таком положении ног не возникает напряжение мышц.</w:t>
      </w:r>
    </w:p>
    <w:p w:rsidR="00ED3A75" w:rsidRDefault="00ED3A75" w:rsidP="00ED3A75">
      <w:pPr>
        <w:pStyle w:val="Standard"/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Нельзя скрещивать ноги, класть ногу на ногу - это нарушает циркуляцию крови из-за сдавливания сосудов. Лучше держать обе стопы на подставке или полу.</w:t>
      </w:r>
    </w:p>
    <w:p w:rsidR="00ED3A75" w:rsidRDefault="00ED3A75" w:rsidP="00ED3A7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Необходимо сохранять прямой угол (90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 в области локтевых, тазобедренных и голеностопных суставов.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A75" w:rsidRDefault="00ED3A75" w:rsidP="00ED3A7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0479" cy="294948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0479" cy="2949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Эгрономика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рабочего места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Монитор необходимо установить на такой высоте, чтобы центр экрана был на 15-20 см ниже уровня глаз, угол наклона до 150.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Экран монитора должен находиться от глаз пользователя на оптимальном расстоянии 60-70 см, но не ближе 50 см с учетом размеров алфавитно-цифровых знаков и символов.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Не располагайте рядом с монитором блестящие и отражающие свет предметы.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Поверхность экрана должна быть чистой и без световых бликов.</w:t>
      </w:r>
    </w:p>
    <w:p w:rsidR="00ED3A75" w:rsidRDefault="00ED3A75" w:rsidP="00ED3A7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19640" cy="1857240"/>
            <wp:effectExtent l="0" t="0" r="0" b="0"/>
            <wp:docPr id="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640" cy="1857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же при работе необходимо: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дышать ритмично, свободно, глубоко, чтобы обеспечивать кислородом все части тела;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держать в расслабленном состоянии плечи и руки - в руках не будет напряжения, если плечи опущены;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чаще моргать и смотреть вдаль. Моргание способствует не только увлажнению и очищению поверхности глаз, но и расслаблению лицевых, лобных мышц (без сдвига бровей). Малая подвижность и длительное напряжение глазных мышц могут стать причиной нарушения аккомодации.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При ощущении усталости какой-то части тела сделайте глубокий вдох и сильно напрячь уставшую часть тела, после чего задержите дыхание на 3-5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 выдохе расслабьте, затем можно повторить.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При ощущении усталости глаз следует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2-3 мин окинуть взглядом комнату, устремить взгляд на разные предметы, смотреть в даль (в окно).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Если резко возникло общее утомление, появилось дрожание изображение на экране (покачивание, подергивание, рябь), следует немедленно сообщить об этом учителю.</w:t>
      </w:r>
    </w:p>
    <w:p w:rsidR="00ED3A75" w:rsidRDefault="00ED3A75" w:rsidP="00ED3A7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00479" cy="800280"/>
            <wp:effectExtent l="0" t="0" r="0" b="0"/>
            <wp:docPr id="3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479" cy="800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Примерный комплекс упражнений для глаз: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Закрыть глаза, сильно напрягая глазные мышцы, на счет 1-4, затем раскрыть глаза, расслабить мышцы глаз, посмотреть вдаль на счет 1-6. Повторить 4-5 раз.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Посмотреть на переносицу и задержать взор на счет 1-4. До усталости глаза не доводить. Затем открыть глаза, посмотреть вдаль на счет 1-6. Повторить 4-5 раз.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Не поворачивая головы, посмотреть направо и зафиксировать взгляд на счет 1-4. Затем посмотреть вдаль прямо на счет 1-6. Аналогично проводятся упражнения, но с фиксацией взгляда влево, вверх, вниз. Повторить 3-4 раза.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Перевести взгляд быстро по диагонали: направо вверх – налево вниз, потом прямо вдаль на счет 1-6; затем налево вверх – направо вниз и посмотреть вдаль на счет 1-6. Повторить 4-5 раз.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10-15 минут непрерывной работы за ПК необходимо делать перерыв для проведения физкультминутки и упражнений для глаз.</w:t>
      </w:r>
    </w:p>
    <w:p w:rsidR="00ED3A75" w:rsidRDefault="00ED3A75" w:rsidP="00ED3A75">
      <w:pPr>
        <w:pStyle w:val="Standard"/>
        <w:autoSpaceDE w:val="0"/>
        <w:ind w:firstLine="3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Компьютер является электрическим прибором, поэтому для собственной безопасности нужно помнить, что к каждому рабочему месту подведено опасное для жизни напряжение.</w:t>
      </w:r>
    </w:p>
    <w:p w:rsidR="00ED3A75" w:rsidRDefault="00ED3A75" w:rsidP="00ED3A75">
      <w:pPr>
        <w:pStyle w:val="Standard"/>
        <w:autoSpaceDE w:val="0"/>
        <w:ind w:firstLine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Техника, с которой вы будете работать, достаточно нежная, поэтому соблюдайте следующие правила: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Если вы обнаружили какую-либо неисправность, немедленно сообщите об этом преподавателю. Не работайте на неисправном оборудовании!</w:t>
      </w:r>
    </w:p>
    <w:p w:rsidR="00ED3A75" w:rsidRDefault="00ED3A75" w:rsidP="00ED3A7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 включайте и не выключайте компьютеры самостоятельно.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Не дергайте и вообще не трогайте различные провода.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Не стучите по клавиатуре и мышке.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Не садитесь за клавиатуру с грязными руками.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Теперь внимательно изучите инструкцию по ТБ для учащихся в кабинете информатики.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(Инструкция находится на каждом рабочем месте.)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Понятие информации. Виды информации. Роль информации в живой природе и в жизни людей.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Общепринятого определения информации не существует.</w:t>
      </w:r>
    </w:p>
    <w:p w:rsidR="00ED3A75" w:rsidRDefault="00ED3A75" w:rsidP="00ED3A7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Слово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происходит от латинского слова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informatio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что в переводе означает сведение, разъяснение, ознакомление.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 наиболее   общем   случае   под   «информацией»   понимаются   сведения   (данные),   которые воспринимаются  живым   существом   или   устройством   и   сообщаются  (получаются,   передаются, преобразуются, сжимаются, разжимаются, теряются, находятся, регистрируются) с помощью знаков.</w:t>
      </w:r>
      <w:proofErr w:type="gramEnd"/>
    </w:p>
    <w:p w:rsidR="00ED3A75" w:rsidRDefault="00ED3A75" w:rsidP="00ED3A7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>» является базовым в курсе информатики, невозможно дать его определение через другие, более «простые» понятия. В геометрии, например, невозможно выразить содержание базовых понятий «точка», «луч», «плоскость» через более простые понятия. Содержание основных, базовых понятий в любой науке должно быть пояснено на примерах или выявлено путем их сопоставления с содержанием других понятий.</w:t>
      </w:r>
    </w:p>
    <w:p w:rsidR="00ED3A75" w:rsidRDefault="00ED3A75" w:rsidP="00ED3A7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с понятием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проблема его определения еще более сложная, так как оно является общенаучным понятием. Данное понятие используется в различных науках (информатике, кибернетике, биологии, физике и др.), при этом в каждой науке понятие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«информация»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связано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различными системами понятий.</w:t>
      </w:r>
    </w:p>
    <w:p w:rsidR="00ED3A75" w:rsidRDefault="00ED3A75" w:rsidP="00ED3A7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по-разному трактуется и изучается в различных областях знания.</w:t>
      </w:r>
    </w:p>
    <w:p w:rsidR="00ED3A75" w:rsidRDefault="00ED3A75" w:rsidP="00ED3A7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Информация в физике.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физике мерой беспорядка, хаоса для термодинамической системы является энтропия системы, тогда как информация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антиэнтропия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является мерой упорядоченности и сложности системы. По мере увеличения сложности системы величина энтропии уменьшается, и величина информации увеличивается. Процесс увеличения информации характерен для открытых, обменивающихся веществом и энергией с окружающей средой, саморазвивающихся систем живой природы (белковых молекул, организмов, популяций животных и так далее).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физике информация рассматривается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антиэнтропия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энтропия с обратным знаком.</w:t>
      </w:r>
    </w:p>
    <w:p w:rsidR="00ED3A75" w:rsidRDefault="00ED3A75" w:rsidP="00ED3A7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Информация в биологии.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биологии, которая изучает живую природу, понятие «информация» связывается с целесообразным поведением живых организмов. Такое поведение строится на основе получения и использования организмом информации об окружающей среде.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«информация» в биологии используется также в связи с исследованиями механизмов наследственности. Генетическая информация передается по наследству и хранится во всех клетках живых организмов.   Гены  представляют  собой  сложные  молекулярные   структуры,  содержащие информацию   о   строении   живых   организмов.   Последнее   обстоятельство   позволило   проводить научные эксперименты по клонированию, то есть созданию точных копий организмов из одной клетки.</w:t>
      </w:r>
    </w:p>
    <w:p w:rsidR="00ED3A75" w:rsidRDefault="00ED3A75" w:rsidP="00ED3A7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Информация в кибернетике.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кибернетике (науке об управлении) понятие «информация» связано с процессами управления в сложных системах (живых организмах или технических устройствах).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Жизнедеятельность любого организма или нормальное функционирование технического устройства зависит от процессов управления, благодаря которым поддерживаются в необходимых пределах значения   их   параметров.   Процессы   управления   включают   в   себя   получение,   хранение, преобразование и передачу информации.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 значимые свойства информации.  Человек - существо социальное, для общения с другими людьми он должен обмениваться с ними информацией, причем обмен информацией всегда производится на определенном языке — русском, английском и так далее. Участники дискуссии должны владеть тем языком, на котором ведется общение, тогда информация будет понятной всем участникам обмена информацией.</w:t>
      </w:r>
    </w:p>
    <w:p w:rsidR="00ED3A75" w:rsidRDefault="00ED3A75" w:rsidP="00ED3A7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должна   быть   полезной,   тогда   дискуссия   приобретает   практическую   ценность.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Бесполезная информация создает информационный шум, который затрудняет восприятие полезной информации. Примерами передачи и получения бесполезной информации могут служить некоторые конференции и чаты в Интернете.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Широко известен термин «средства массовой информации» (газеты, радио,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телевидение), которые доводят информацию до каждого члена общества. Такая информация должна быть достоверной и актуальной. Недостоверная информация вводит членов общества в заблуждение и может быть причиной возникновения социальных потрясений. Неактуальная информация бесполезна и поэтому никто, кроме историков, не читает прошлогодних газет.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 чтобы человек мог правильно ориентироваться в окружающем мире, информация должна быть полной и точной. Задача получения полной и точной информации стоит перед наукой.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научными знаниями в процессе обучения позволяют человеку получить полную и точную информацию о природе, обществе и технике.</w:t>
      </w:r>
    </w:p>
    <w:p w:rsidR="00ED3A75" w:rsidRDefault="00ED3A75" w:rsidP="00ED3A75">
      <w:pPr>
        <w:pStyle w:val="Standard"/>
        <w:autoSpaceDE w:val="0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Практическая часть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кабинетом,  техникой в кабинете, с 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Линукс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3A75" w:rsidRPr="00F802F9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2F9">
        <w:rPr>
          <w:rFonts w:ascii="Times New Roman" w:eastAsia="Times New Roman" w:hAnsi="Times New Roman" w:cs="Times New Roman"/>
          <w:b/>
          <w:sz w:val="28"/>
          <w:szCs w:val="28"/>
        </w:rPr>
        <w:t>4. Д/</w:t>
      </w:r>
      <w:proofErr w:type="spellStart"/>
      <w:r w:rsidRPr="00F802F9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spellEnd"/>
    </w:p>
    <w:p w:rsidR="00ED3A75" w:rsidRDefault="00ED3A75" w:rsidP="00ED3A75">
      <w:pPr>
        <w:pStyle w:val="Standard"/>
        <w:autoSpaceDE w:val="0"/>
        <w:ind w:left="525" w:firstLine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1.Выучить конспект.</w:t>
      </w:r>
    </w:p>
    <w:p w:rsidR="00ED3A75" w:rsidRDefault="00ED3A75" w:rsidP="00ED3A75">
      <w:pPr>
        <w:pStyle w:val="Standard"/>
        <w:autoSpaceDE w:val="0"/>
        <w:ind w:left="525" w:firstLine="4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Угринович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Н.Д. Информатика и ИТ. Учебник для 8 класса. § 1.1.1. – 1.1.2. Стр. 8-12 .</w:t>
      </w:r>
    </w:p>
    <w:p w:rsidR="00ED3A75" w:rsidRDefault="00ED3A75" w:rsidP="00ED3A75">
      <w:pPr>
        <w:pStyle w:val="Standard"/>
        <w:autoSpaceDE w:val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3.Ответить на вопросы стр.8-12.</w:t>
      </w:r>
    </w:p>
    <w:p w:rsidR="00ED3A75" w:rsidRPr="00F802F9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2F9">
        <w:rPr>
          <w:rFonts w:ascii="Times New Roman" w:eastAsia="Times New Roman" w:hAnsi="Times New Roman" w:cs="Times New Roman"/>
          <w:b/>
          <w:sz w:val="28"/>
          <w:szCs w:val="28"/>
        </w:rPr>
        <w:t>5. Вопросы учеников.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Ответы на вопросы учащихся.</w:t>
      </w:r>
    </w:p>
    <w:p w:rsidR="00ED3A75" w:rsidRPr="00F802F9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2F9">
        <w:rPr>
          <w:rFonts w:ascii="Times New Roman" w:eastAsia="Times New Roman" w:hAnsi="Times New Roman" w:cs="Times New Roman"/>
          <w:b/>
          <w:sz w:val="28"/>
          <w:szCs w:val="28"/>
        </w:rPr>
        <w:t>6. Итог урока.</w:t>
      </w:r>
    </w:p>
    <w:p w:rsidR="00ED3A75" w:rsidRDefault="00ED3A75" w:rsidP="00ED3A75">
      <w:pPr>
        <w:pStyle w:val="Standard"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итога урока. Выставление оценок.</w:t>
      </w:r>
    </w:p>
    <w:p w:rsidR="00BC3C6B" w:rsidRPr="00A64863" w:rsidRDefault="001D3FAF" w:rsidP="003249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4863">
        <w:rPr>
          <w:rFonts w:ascii="Times New Roman" w:hAnsi="Times New Roman" w:cs="Times New Roman"/>
          <w:b/>
          <w:sz w:val="28"/>
          <w:szCs w:val="28"/>
        </w:rPr>
        <w:t>7. В  помощь учителю:</w:t>
      </w:r>
    </w:p>
    <w:p w:rsidR="003249BE" w:rsidRDefault="001D3FAF" w:rsidP="0032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BE">
        <w:rPr>
          <w:rFonts w:ascii="Times New Roman" w:hAnsi="Times New Roman" w:cs="Times New Roman"/>
          <w:sz w:val="28"/>
          <w:szCs w:val="28"/>
        </w:rPr>
        <w:t>Презентации</w:t>
      </w:r>
    </w:p>
    <w:p w:rsidR="001D3FAF" w:rsidRPr="003249BE" w:rsidRDefault="001D3FAF" w:rsidP="003249BE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249BE">
          <w:rPr>
            <w:rStyle w:val="a5"/>
            <w:rFonts w:ascii="Times New Roman" w:hAnsi="Times New Roman" w:cs="Times New Roman"/>
            <w:sz w:val="28"/>
            <w:szCs w:val="28"/>
          </w:rPr>
          <w:t>http://www.uchportal.ru/</w:t>
        </w:r>
      </w:hyperlink>
    </w:p>
    <w:p w:rsidR="003249BE" w:rsidRDefault="001D3FAF" w:rsidP="00324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BE">
        <w:rPr>
          <w:rFonts w:ascii="Times New Roman" w:hAnsi="Times New Roman" w:cs="Times New Roman"/>
          <w:sz w:val="28"/>
          <w:szCs w:val="28"/>
        </w:rPr>
        <w:t>ЭОР</w:t>
      </w:r>
      <w:r w:rsidR="00A64863">
        <w:rPr>
          <w:rFonts w:ascii="Times New Roman" w:hAnsi="Times New Roman" w:cs="Times New Roman"/>
          <w:sz w:val="28"/>
          <w:szCs w:val="28"/>
        </w:rPr>
        <w:t xml:space="preserve"> на урок</w:t>
      </w:r>
      <w:r w:rsidR="006717FF">
        <w:rPr>
          <w:rFonts w:ascii="Times New Roman" w:hAnsi="Times New Roman" w:cs="Times New Roman"/>
          <w:sz w:val="28"/>
          <w:szCs w:val="28"/>
        </w:rPr>
        <w:t>е</w:t>
      </w:r>
    </w:p>
    <w:p w:rsidR="001D3FAF" w:rsidRPr="003249BE" w:rsidRDefault="003249BE" w:rsidP="00324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9" w:history="1">
        <w:r w:rsidR="001D3FAF" w:rsidRPr="003249BE">
          <w:rPr>
            <w:rStyle w:val="a5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</w:p>
    <w:p w:rsidR="003249BE" w:rsidRDefault="003249BE" w:rsidP="00324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3FAF" w:rsidRPr="003249B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64863" w:rsidRPr="00F671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4863" w:rsidRPr="00F67121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64863" w:rsidRPr="00F671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fcior</w:t>
        </w:r>
        <w:r w:rsidR="00A64863" w:rsidRPr="00F6712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4863" w:rsidRPr="00F671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A64863" w:rsidRPr="00F6712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64863" w:rsidRPr="00F671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A64863" w:rsidRPr="00F6712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A64863" w:rsidRPr="00F671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catalog</w:t>
        </w:r>
        <w:r w:rsidR="00A64863" w:rsidRPr="00F67121">
          <w:rPr>
            <w:rStyle w:val="a5"/>
            <w:rFonts w:ascii="Times New Roman" w:hAnsi="Times New Roman" w:cs="Times New Roman"/>
            <w:sz w:val="28"/>
            <w:szCs w:val="28"/>
          </w:rPr>
          <w:t xml:space="preserve">     </w:t>
        </w:r>
      </w:hyperlink>
    </w:p>
    <w:p w:rsidR="001D3FAF" w:rsidRPr="003249BE" w:rsidRDefault="003249BE" w:rsidP="00324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3FAF" w:rsidRPr="003249B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D3FAF" w:rsidRPr="003249BE">
          <w:rPr>
            <w:rStyle w:val="a5"/>
            <w:rFonts w:ascii="Times New Roman" w:hAnsi="Times New Roman" w:cs="Times New Roman"/>
            <w:sz w:val="28"/>
            <w:szCs w:val="28"/>
          </w:rPr>
          <w:t>http://eorhelp.ru/</w:t>
        </w:r>
      </w:hyperlink>
    </w:p>
    <w:sectPr w:rsidR="001D3FAF" w:rsidRPr="003249BE" w:rsidSect="00BC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04078"/>
    <w:multiLevelType w:val="multilevel"/>
    <w:tmpl w:val="D99009D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D3A75"/>
    <w:rsid w:val="001D3FAF"/>
    <w:rsid w:val="003249BE"/>
    <w:rsid w:val="006717FF"/>
    <w:rsid w:val="00A64863"/>
    <w:rsid w:val="00BC3C6B"/>
    <w:rsid w:val="00BE0F16"/>
    <w:rsid w:val="00ED3A75"/>
    <w:rsid w:val="00F5068A"/>
    <w:rsid w:val="00F8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3A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A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3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eorhelp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fcior.edu.ru/catalog%20%20%20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1798</Words>
  <Characters>10255</Characters>
  <Application>Microsoft Office Word</Application>
  <DocSecurity>0</DocSecurity>
  <Lines>85</Lines>
  <Paragraphs>24</Paragraphs>
  <ScaleCrop>false</ScaleCrop>
  <Company>Acer</Company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dcterms:created xsi:type="dcterms:W3CDTF">2012-11-04T08:33:00Z</dcterms:created>
  <dcterms:modified xsi:type="dcterms:W3CDTF">2012-11-05T15:03:00Z</dcterms:modified>
</cp:coreProperties>
</file>